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"/>
        </w:tabs>
        <w:spacing w:line="52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附件5</w:t>
      </w:r>
    </w:p>
    <w:p>
      <w:pPr>
        <w:tabs>
          <w:tab w:val="left" w:pos="1062"/>
        </w:tabs>
        <w:spacing w:line="52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3F3F3F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shd w:val="clear" w:color="auto" w:fill="FFFFFF"/>
        </w:rPr>
        <w:t>粤黔教育共建100所协作帮扶示范校</w:t>
      </w:r>
    </w:p>
    <w:p>
      <w:pPr>
        <w:spacing w:line="52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shd w:val="clear" w:color="auto" w:fill="FFFFFF"/>
        </w:rPr>
        <w:t>及国家乡村振兴重点帮扶县受援学校名单（117所）</w:t>
      </w:r>
    </w:p>
    <w:p/>
    <w:tbl>
      <w:tblPr>
        <w:tblStyle w:val="5"/>
        <w:tblW w:w="9756" w:type="dxa"/>
        <w:jc w:val="center"/>
        <w:tblInd w:w="5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2029"/>
        <w:gridCol w:w="5267"/>
        <w:gridCol w:w="14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市（州）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学校类型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务川县第二高级中学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务川县中等职业学校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正安县第二中学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正安县中等职业中学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务川自治县民族中学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正安县第五小学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凤冈县中等职业学校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凤冈县第六小学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道真县中等职业学校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道真县上坝幼儿园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习水县中等职业学校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习水县第五中学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赤水市文化中学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赤水市中等职业学校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湄潭县湄潭中学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桐梓县中等职业学校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桐梓县娄山关街道鞍山小学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水城区职业技术学校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六枝特区第十一小学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盘州市职业技术学校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盘州市第六小学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水城区第五小学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36"/>
              </w:tabs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关岭县民族高级中学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关岭自治县综合性高级中学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紫云县民族高级中学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紫云自治县民族中等职业学校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西秀区旧州高级中学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平坝区高级中学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普定县思源实验学校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镇宁自治县思源学校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织金县中等职业学校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织金县第三中学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纳雍县中等职业学校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纳雍县第五中学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威宁县中等职业学校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威宁民族中学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赫章县中等职业学校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赫章县实验中学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七星关区第四实验学校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七星关区第三幼儿园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大方县第七中学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毕节同心农工中等职业技术学校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黔西市锦绣学校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赫章县第二小学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松桃县第三高级中学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松桃县中等职业学校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沿河县中等职业学校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沿河县民族中学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松桃县孟溪中学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沿河县官舟镇第三完全小学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碧江区中等职业学校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碧江区第二中学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万山区第二十九小学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玉屏县德龙小学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江口县第一小学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石阡县民族中学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石阡县中等职业学校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印江县第六小学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（原名印江县实验小学普同校区）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思南县第三中学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思南县中等职业学校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德江县煎茶第三小学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德江县中等职业学校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罗甸县中等职业学校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罗甸边阳中学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三都自治县高级中学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三都县中等职业学校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惠水县民族中学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平塘县第四幼儿园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平塘县中等职业学校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独山县高级中学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荔波高级中学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荔波县中等职业学校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长顺县第四小学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长顺县中等职业学校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贵定中学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龙里中学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瓮安县第六中学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瓮安县朵云学校（原名瓮安第五小学）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九年一贯制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锦屏县三江中学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锦屏县中等职业学校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从江县第一民族中学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榕江县第三高级中学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贵州省剑河民族中学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剑河县中等职业技术学校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榕江县中等职业学校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剑河县城东幼儿园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丹寨县民族高级中学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丹寨县金钟第一小学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三穗县第三中学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镇远县第三中学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黄平县民族中学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台江县民族中学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天柱县第七小学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施秉县第一中学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雷山县民族中学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黎平县第八中学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从江县洛香镇初级中学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岑巩县第三小学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榕江县第五中学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麻江县第一中学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望谟县中等职业学校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望谟县实验高中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晴隆县中等职业学校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晴隆县第三中学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册亨县民族中学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册亨县中等职业学校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贞丰县长田镇中心小学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普安县西城区龙溪石砚小学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册亨县高洛街道第一小学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安龙县第八中学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望谟县第五中学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兴仁市民族职业技术学校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兴仁市第八中学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晴隆县第六中学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</w:t>
            </w:r>
          </w:p>
        </w:tc>
      </w:tr>
    </w:tbl>
    <w:p>
      <w:pPr>
        <w:jc w:val="left"/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984" w:right="1701" w:bottom="1587" w:left="1701" w:header="1021" w:footer="85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C54"/>
    <w:rsid w:val="002A06B2"/>
    <w:rsid w:val="004D6E31"/>
    <w:rsid w:val="00C55C54"/>
    <w:rsid w:val="20A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6</Pages>
  <Words>378</Words>
  <Characters>2159</Characters>
  <Lines>17</Lines>
  <Paragraphs>5</Paragraphs>
  <TotalTime>1</TotalTime>
  <ScaleCrop>false</ScaleCrop>
  <LinksUpToDate>false</LinksUpToDate>
  <CharactersWithSpaces>2532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2024-01-24T03:23:00Z</dcterms:created>
  <dc:creator>深度联盟http:/sdwm.org</dc:creator>
  <cp:lastModifiedBy>gzjyt</cp:lastModifiedBy>
  <cp:lastPrinted>2024-01-25T03:16:23Z</cp:lastPrinted>
  <dcterms:modified xsi:type="dcterms:W3CDTF">2024-01-25T03:16:25Z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